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C" w:rsidRDefault="00A25158" w:rsidP="0066197C">
      <w:pPr>
        <w:spacing w:after="1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-701675</wp:posOffset>
                </wp:positionV>
                <wp:extent cx="1650211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211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58" w:rsidRPr="00A25158" w:rsidRDefault="007625AD" w:rsidP="00A25158">
                            <w:pPr>
                              <w:ind w:left="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2621" cy="1561126"/>
                                  <wp:effectExtent l="0" t="0" r="1905" b="1270"/>
                                  <wp:docPr id="2" name="Picture 2" descr="https://encrypted-tbn1.gstatic.com/images?q=tbn:ANd9GcR8_eE0TBJJXejau3MT-M_N25DMe57LjGXKLtDcFt6cwbTh0mw7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8_eE0TBJJXejau3MT-M_N25DMe57LjGXKLtDcFt6cwbTh0mw7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99" cy="156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75pt;margin-top:-55.25pt;width:129.95pt;height:120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i6fgIAAGMFAAAOAAAAZHJzL2Uyb0RvYy54bWysVE1v2zAMvQ/YfxB0X+1kSbcFdYqsRYcB&#10;RVusHXpWZKkxJomaxMTOfv0o2U6DbpcOu9iU+EiRjx9n5501bKdCbMBVfHJScqachLpxTxX//nD1&#10;7iNnEYWrhQGnKr5XkZ8v3745a/1CTWEDplaBkRMXF62v+AbRL4oiyo2yIp6AV46UGoIVSMfwVNRB&#10;tOTdmmJalqdFC6H2AaSKkW4veyVfZv9aK4m3WkeFzFScYsP8Dfm7Tt9ieSYWT0H4TSOHMMQ/RGFF&#10;4+jRg6tLgYJtQ/OHK9vIABE0nkiwBWjdSJVzoGwm5Yts7jfCq5wLkRP9gab4/9zKm91dYE1d8Rln&#10;Tlgq0YPqkH2Gjs0SO62PCwLde4JhR9dU5fE+0mVKutPBpj+lw0hPPO8P3CZnMhmdzsvpZMKZJN1k&#10;Pp2VZWa/eDb3IeIXBZYloeKBipc5FbvriBQKQUdIes3BVWNMLqBxrK346ft5mQ0OGrIwLmFVboXB&#10;TUqpDz1LuDcqYYz7pjRRkTNIF7kJ1YUJbCeofYSUymFOPvsldEJpCuI1hgP+OarXGPd5jC+Dw4Ox&#10;bRyEnP2LsOsfY8i6xxORR3knEbt1N5R6DfWeKh2gn5To5VVD1bgWEe9EoNGg4tK44y19tAFiHQaJ&#10;sw2EX3+7T3jqWNJy1tKoVTz+3IqgODNfHfXyp8lslmYzH2bzD1M6hGPN+ljjtvYCqBzUShRdFhMe&#10;zSjqAPaRtsIqvUoq4SS9XXEcxQvsFwBtFalWqwyiafQCr929l8l1qk7qtYfuUQQ/NCRSL9/AOJRi&#10;8aIve2yydLDaIugmN20iuGd1IJ4mOffysHXSqjg+Z9Tzblz+BgAA//8DAFBLAwQUAAYACAAAACEA&#10;Hz7M8+AAAAAJAQAADwAAAGRycy9kb3ducmV2LnhtbEyPQUvDQBSE74L/YXkFb+0mgUgTsyklUATR&#10;Q2sv3l6S1yR0923Mbtvor3c96XGYYeabYjMbLa40ucGygngVgSBubDtwp+D4vluuQTiP3KK2TAq+&#10;yMGmvL8rMG/tjfd0PfhOhBJ2OSrovR9zKV3Tk0G3siNx8E52MuiDnDrZTngL5UbLJIoepcGBw0KP&#10;I1U9NefDxSh4qXZvuK8Ts/7W1fPraTt+Hj9SpR4W8/YJhKfZ/4XhFz+gQxmYanvh1gmtIBzxCpZx&#10;HKUggp+kWQaiDsEkS0GWhfz/oPwBAAD//wMAUEsBAi0AFAAGAAgAAAAhALaDOJL+AAAA4QEAABMA&#10;AAAAAAAAAAAAAAAAAAAAAFtDb250ZW50X1R5cGVzXS54bWxQSwECLQAUAAYACAAAACEAOP0h/9YA&#10;AACUAQAACwAAAAAAAAAAAAAAAAAvAQAAX3JlbHMvLnJlbHNQSwECLQAUAAYACAAAACEAvQb4un4C&#10;AABjBQAADgAAAAAAAAAAAAAAAAAuAgAAZHJzL2Uyb0RvYy54bWxQSwECLQAUAAYACAAAACEAHz7M&#10;8+AAAAAJAQAADwAAAAAAAAAAAAAAAADYBAAAZHJzL2Rvd25yZXYueG1sUEsFBgAAAAAEAAQA8wAA&#10;AOUFAAAAAA==&#10;" filled="f" stroked="f" strokeweight=".5pt">
                <v:textbox>
                  <w:txbxContent>
                    <w:p w:rsidR="00A25158" w:rsidRPr="00A25158" w:rsidRDefault="007625AD" w:rsidP="00A25158">
                      <w:pPr>
                        <w:ind w:left="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2621" cy="1561126"/>
                            <wp:effectExtent l="0" t="0" r="1905" b="1270"/>
                            <wp:docPr id="2" name="Picture 2" descr="https://encrypted-tbn1.gstatic.com/images?q=tbn:ANd9GcR8_eE0TBJJXejau3MT-M_N25DMe57LjGXKLtDcFt6cwbTh0mw7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8_eE0TBJJXejau3MT-M_N25DMe57LjGXKLtDcFt6cwbTh0mw7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99" cy="156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197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9A1FCA" wp14:editId="21C25B08">
                <wp:simplePos x="0" y="0"/>
                <wp:positionH relativeFrom="margin">
                  <wp:posOffset>-295275</wp:posOffset>
                </wp:positionH>
                <wp:positionV relativeFrom="page">
                  <wp:posOffset>776685</wp:posOffset>
                </wp:positionV>
                <wp:extent cx="6501127" cy="1833165"/>
                <wp:effectExtent l="0" t="0" r="0" b="0"/>
                <wp:wrapTopAndBottom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127" cy="1833165"/>
                          <a:chOff x="-298585" y="668180"/>
                          <a:chExt cx="6501327" cy="183372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56562" y="668180"/>
                            <a:ext cx="3012664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A25158" w:rsidP="0066197C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  <w:t xml:space="preserve">    </w:t>
                              </w:r>
                              <w:r w:rsidR="007625AD"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  <w:t>John Doe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62150" cy="2333625"/>
                                    <wp:effectExtent l="0" t="0" r="0" b="9525"/>
                                    <wp:docPr id="3" name="Picture 3" descr="https://encrypted-tbn1.gstatic.com/images?q=tbn:ANd9GcR8_eE0TBJJXejau3MT-M_N25DMe57LjGXKLtDcFt6cwbTh0mw7y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encrypted-tbn1.gstatic.com/images?q=tbn:ANd9GcR8_eE0TBJJXejau3MT-M_N25DMe57LjGXKLtDcFt6cwbTh0mw7y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2333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3004" y="668180"/>
                            <a:ext cx="92731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90418" y="957072"/>
                            <a:ext cx="46619" cy="17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54411" y="109231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478744" y="1092318"/>
                            <a:ext cx="250040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385390" y="1092318"/>
                            <a:ext cx="49720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9685" y="1120902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04162" y="1294638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85025" y="109231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09049" y="1092318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04390" y="129463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28418" y="1294638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266518" y="1294638"/>
                            <a:ext cx="39950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566899" y="1294638"/>
                            <a:ext cx="200260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-241433" y="1092318"/>
                            <a:ext cx="5067455" cy="16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A25158" w:rsidP="0066197C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           </w:t>
                              </w:r>
                              <w:r w:rsidR="0066197C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   </w:t>
                              </w:r>
                              <w:r w:rsidR="007625AD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      </w:t>
                              </w:r>
                              <w:r w:rsidR="0066197C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555 Walnut St, Lafayette</w:t>
                              </w:r>
                              <w:r w:rsidR="0066197C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, LA 705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01</w:t>
                              </w:r>
                              <w:r w:rsidR="0066197C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* 337-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555-5555</w:t>
                              </w:r>
                              <w:r w:rsidR="0066197C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*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me</w:t>
                              </w:r>
                              <w:r w:rsidR="0066197C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276928" y="1294638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8" y="1468374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-14561" y="1430016"/>
                            <a:ext cx="820497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C8633D" w:rsidRDefault="0066197C" w:rsidP="0066197C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33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5457" y="164211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Shape 1164"/>
                        <wps:cNvSpPr/>
                        <wps:spPr>
                          <a:xfrm>
                            <a:off x="-38101" y="1635966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6790" y="1847850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836494" y="1847850"/>
                            <a:ext cx="152627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-38101" y="1691095"/>
                            <a:ext cx="2160828" cy="18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66197C" w:rsidP="0066197C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411E33">
                                <w:rPr>
                                  <w:rFonts w:ascii="Times New Roman" w:hAnsi="Times New Roman" w:cs="Times New Roman"/>
                                  <w:sz w:val="22"/>
                                  <w:u w:val="single" w:color="000000"/>
                                </w:rPr>
                                <w:t>University of Louisiana at Lafayette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4959680" y="1847850"/>
                            <a:ext cx="202692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2462" y="1847850"/>
                            <a:ext cx="1090280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30850" y="184785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962853" y="184785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298585" y="2013473"/>
                            <a:ext cx="165538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36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63345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223" y="1878666"/>
                            <a:ext cx="2193147" cy="203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66197C" w:rsidP="0066197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Nursing </w:t>
                              </w:r>
                              <w:r w:rsidR="00A25158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Bacclaureate: 0.0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80362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818462" y="2021586"/>
                            <a:ext cx="5938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85390" y="2021586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23490" y="2021586"/>
                            <a:ext cx="846644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0522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065" y="2062458"/>
                            <a:ext cx="2523805" cy="22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A25158" w:rsidP="0066197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Chemistry Post-bacclaureate: 0</w:t>
                              </w:r>
                              <w:r w:rsidR="0066197C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19144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757244" y="2021586"/>
                            <a:ext cx="5938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01440" y="2021586"/>
                            <a:ext cx="27971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1752" y="2021586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49852" y="2021586"/>
                            <a:ext cx="80083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51833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065" y="2256686"/>
                            <a:ext cx="2119273" cy="24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Pr="00411E33" w:rsidRDefault="00A25158" w:rsidP="0066197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MCAT: 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51153" y="221361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7C" w:rsidRDefault="0066197C" w:rsidP="0066197C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A1FCA" id="Group 1033" o:spid="_x0000_s1027" style="position:absolute;left:0;text-align:left;margin-left:-23.25pt;margin-top:61.15pt;width:511.9pt;height:144.35pt;z-index:251659264;mso-position-horizontal-relative:margin;mso-position-vertical-relative:page;mso-width-relative:margin;mso-height-relative:margin" coordorigin="-2985,6681" coordsize="65013,1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z3gwgAAIBUAAAOAAAAZHJzL2Uyb0RvYy54bWzkXFtv2zYYfR+w/yD4PTXvEo2mw7BLMWDY&#10;hq37AYojXwBZMiS1Sffrd0iJlGMzhdWhUTHmwZEpiSK/w+/KI7/+7vFQJh+Kpt3X1e2CviKLpKjW&#10;9f2+2t4u/n738022SNour+7zsq6K28XHol189+bbb14/HFcFq3d1eV80CTqp2tXD8Xax67rjarls&#10;17vikLev6mNR4eSmbg55h6/Ndnnf5A/o/VAuGSFq+VA398emXhdti9Yf+5OLN7b/zaZYd79vNm3R&#10;JeXtAmPr7GdjP+/M5/LN63y1bfLjbr8ehpF/xigO+b7CQ31XP+Zdnrxv9hddHfbrpm7rTfdqXR+W&#10;9WazXxd2DpgNJWezedvU7492LtvVw/boxQTRnsnps7td//bhjybZ3wM7wvkiqfIDULIPTmwLBPRw&#10;3K5w3dvm+Nfxj2Zo2PbfzJwfN83B/Mdskkcr2o9etMVjl6zRqCShlKWLZI1zNOOcKtkLf70DQua+&#10;G6YzmclFgiuUymg2oLPe/XTSCT/tJMUXjGfpxrA0Q/UjezhiTbWj2Nr/Jra/dvmxsGi0RhyD2LC+&#10;e5n9ibWWV9uySDIzJvNwXOUl1q5aCC8gLppJJRW7mLaTHCeUKSV6yXFJaSaezDlfHZu2e1vUh8Qc&#10;3C4aDMSuxfzDr23Xi8ddYp5fVuazqn/el2V/1rRAdG6I5qh7vHvsl4WbzF19/xFz3tXNP79D4Tdl&#10;/XC7qIejhbEBeLY5u0jKXyrI2qibO2jcwZ07aLryh9oqZT+a79939WZvh2ue3z9tGBZA7AX6xdHU&#10;l2hqJ4Cr0BSUcUKA1tkidmhqlnI6F5bMTSUKLCkW4Llqom2KbjKtiaBQcaCpZUpSK8F85dAUSlEs&#10;GWvTUiWlPe2t0RfWTO6mEgWaevROo6U1jZPwlEJQqJ/xQUQzDmhx+4gnPBBX8IIWUE0Bvjn/UoDa&#10;h43G7/9uajlc/bl+ajROAVSkWSp6axsGVMIYE6eiL46on0wkKgokLhH1y/oqB8p4JrmG6X5OR4VO&#10;GZlNR5VbnlEgShGWngOKtkkayphWQ1SPDIBocuZDJVHpbHDa9CEak0t9gje6ULRNgZOmCIiGbIUy&#10;LRQ/c6Gzwukzrzi0M2Bu6URrm2WSsD7nDjvQWSMin3vFgWcgIKI+hLjKe3KASATinee8pyRZquYK&#10;cMfsKw48IegL7+kDiKvwRIlT+GgoZG7nzViQSw3OIw5AUb+8ANSHENcByljmKgrP+M85FdTHdlHg&#10;qXlAQ03jlIiIoTorhxpREFGuNYKi2Wyuj+8igTSgo5pPVFKJ/Qc9eNGg1SWEKeSo89SJxhgvDkhF&#10;YI9Fo3GKlt4wQYUpIT4fGKlUSERgFlOVUvF0a+kLF3PHOC8STKFd565UI3CdgqlgqdKsr84HLe+s&#10;uSj1biQKRFmgVIS2KXjSjGUDmkJlPLWp7FicnxdN70HiQDNQKWI+krgq0r2hQqphr0VgT7TXhxHO&#10;jCFRdYSAF6/M9zs/0VT+WKBUhLYp2qm4FBJ4GQeqBKN9Mj/iOa96es8RhXpSIOD8p6WlJLZlCpw3&#10;PKNkUE9Aq5V1VydwapwHR6ePh6xlRvcnW6Hr9z3rxOyfOqYJ+E/3PecEbTt3tH6s3KHhpnySinXM&#10;O3Of6dQcJuCYSDeSnWEOGRdhzh5APXlX2+u6M9YRBjmeLavTq3xfWMWWCoBr3RXu/9H2d3pl/9R+&#10;+u4q97+/etivOhGTO+/+n1739MkYgpmqFa6fPhpPBVxWRhIm48hBktuUec/wOew7sOfK/QGSYSkh&#10;Y8cDc6bnHBkz13Yfy8KIq6z+LDag9limlmlom+3dD2WTfMgNHcf+9fSh8rjLh1ZjKTCk4VJ7bPsx&#10;92/AI/JdUntrqMu+h+Fic19h6Xn+TtLfuR5G03P0wHTDpB1TDyPwN9kn11Xn76/AL7TDPJntaN/N&#10;0823l6MSmcD0PMJFGwZixnGVC2VUqtTthWbY65YW4BMlnbOay+xgRhH/3/kKEP4FoKjsTEMU/BKh&#10;YbuNFw0hSiVTnuH44lERi6ueq0HYCkA6LWt54kg19l/sjs2oo4wqAr/gHGkqexIZbJnjzTpy5hfh&#10;b445WBSRkZaBzMU0TrG7QiMeAv34WS1lKP9prJ156n9jIhYFpNyHuiNrAW1TAAVrmgnHWgiaXcNL&#10;MYjPhKifThyIBja6JxL/pObEhEPPquis6SgYFcPyjAPPwDbaxF00GFwG4t/XimdctVxsl12ERRO3&#10;0E5f5sGbTVyA4weVGMMivP8jeTbbtmj/4lA0yQtYepeITktG8RYS5wKWG6kL4h8qAd4TROe1uH4y&#10;cVjcwPYZ9zXQq4oLXDIEkr3/TDN1Xv9jVHOzB2ojIhCuM9TyAfeLpS1+MlHgKQK1BbQNQcRVeNI0&#10;I3yIcb8+/eR+MlHgqUOAmsZJiOIdWJe1hBHVPIMhmCdnwWuMw2SiQFQESkVom4Ln6astYTznLOdy&#10;P5k48AzUicS0MhETjIuhPB/EE9qrzNtpMymon00cgAbKRBD+FAXlRBFERV9piDvWvOLAM1AkQvox&#10;CU8A6hIWxYS0OcKYgjIJi0xwgdFP0Hgz0BvQ/UuFuGPFKw48A0Ui4esqV4W4PKWaDq/7Bg3urCno&#10;WPGKAk/Enpc1BdM4SUPNdtgnEZ01xI2L9KdRQbioEpnGSYhmBCraF+aDOspSnYLtPFdQ5NdnFEoa&#10;os5PZM4L/HBTajbKn6/7zfjG0rg648AzoKFTWfOg3WafwjMjBCyVuRR0rJFEAWiIVDSRUyTM62fD&#10;qy1BiztrVCTiKhOFGEVom+RBx6yFmRfRzrZZwLw2PyI2ZC0C+eqLFubHmlcc+hmoKshpVQXKQD8Z&#10;trYBFldfFXN+rHnNjaf98Ub8zKXNwIef5DS/o3n6HcenPxz65l8AAAD//wMAUEsDBBQABgAIAAAA&#10;IQBXifWq4gAAAAsBAAAPAAAAZHJzL2Rvd25yZXYueG1sTI9NS8NAEIbvgv9hGcFbu9n0S2M2pRT1&#10;VAq2gnibJtMkNLsbstsk/feOJ73N8D6880y6Hk0jeup87awGNY1AkM1dUdtSw+fxbfIEwge0BTbO&#10;koYbeVhn93cpJoUb7Af1h1AKLrE+QQ1VCG0ipc8rMuinriXL2dl1BgOvXSmLDgcuN42Mo2gpDdaW&#10;L1TY0rai/HK4Gg3vAw6bmXrtd5fz9vZ9XOy/doq0fnwYNy8gAo3hD4ZffVaHjJ1O7moLLxoNk/ly&#10;wSgHcTwDwcTzasXDScNcqQhklsr/P2Q/AAAA//8DAFBLAQItABQABgAIAAAAIQC2gziS/gAAAOEB&#10;AAATAAAAAAAAAAAAAAAAAAAAAABbQ29udGVudF9UeXBlc10ueG1sUEsBAi0AFAAGAAgAAAAhADj9&#10;If/WAAAAlAEAAAsAAAAAAAAAAAAAAAAALwEAAF9yZWxzLy5yZWxzUEsBAi0AFAAGAAgAAAAhAOY7&#10;fPeDCAAAgFQAAA4AAAAAAAAAAAAAAAAALgIAAGRycy9lMm9Eb2MueG1sUEsBAi0AFAAGAAgAAAAh&#10;AFeJ9ariAAAACwEAAA8AAAAAAAAAAAAAAAAA3QoAAGRycy9kb3ducmV2LnhtbFBLBQYAAAAABAAE&#10;APMAAADsCwAAAAA=&#10;">
                <v:rect id="Rectangle 8" o:spid="_x0000_s1028" style="position:absolute;left:18565;top:6681;width:3012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197C" w:rsidRPr="00411E33" w:rsidRDefault="00A25158" w:rsidP="0066197C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</w:rPr>
                          <w:t xml:space="preserve">    </w:t>
                        </w:r>
                        <w:r w:rsidR="007625AD">
                          <w:rPr>
                            <w:rFonts w:ascii="Times New Roman" w:hAnsi="Times New Roman" w:cs="Times New Roman"/>
                            <w:sz w:val="4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44"/>
                          </w:rPr>
                          <w:t>John Doe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62150" cy="2333625"/>
                              <wp:effectExtent l="0" t="0" r="0" b="9525"/>
                              <wp:docPr id="3" name="Picture 3" descr="https://encrypted-tbn1.gstatic.com/images?q=tbn:ANd9GcR8_eE0TBJJXejau3MT-M_N25DMe57LjGXKLtDcFt6cwbTh0mw7y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ncrypted-tbn1.gstatic.com/images?q=tbn:ANd9GcR8_eE0TBJJXejau3MT-M_N25DMe57LjGXKLtDcFt6cwbTh0mw7y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9" o:spid="_x0000_s1029" style="position:absolute;left:41230;top:6681;width:92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9904;top:9570;width:46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031" style="position:absolute;left:2544;top:10923;width:298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5" o:spid="_x0000_s1032" style="position:absolute;left:4787;top:10923;width:2500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4" o:spid="_x0000_s1033" style="position:absolute;left:23853;top:10923;width:497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4" style="position:absolute;left:42296;top:11209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17041;top:1294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8850;top:10923;width:298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7" style="position:absolute;left:31090;top:10923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8" style="position:absolute;left:20043;top:12946;width:298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9" style="position:absolute;left:22284;top:12946;width:50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6" o:spid="_x0000_s1040" style="position:absolute;left:22665;top:12946;width:399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7" o:spid="_x0000_s1041" style="position:absolute;left:25668;top:12946;width:20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48" o:spid="_x0000_s1042" style="position:absolute;left:-2414;top:10923;width:50674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66197C" w:rsidRPr="00411E33" w:rsidRDefault="00A25158" w:rsidP="0066197C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           </w:t>
                        </w:r>
                        <w:r w:rsidR="0066197C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   </w:t>
                        </w:r>
                        <w:r w:rsidR="007625AD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      </w:t>
                        </w:r>
                        <w:r w:rsidR="0066197C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555 Walnut St, Lafayette</w:t>
                        </w:r>
                        <w:r w:rsidR="0066197C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>, LA 705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01</w:t>
                        </w:r>
                        <w:r w:rsidR="0066197C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* 337-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555-5555</w:t>
                        </w:r>
                        <w:r w:rsidR="0066197C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*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me</w:t>
                        </w:r>
                        <w:r w:rsidR="0066197C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>@gmail.com</w:t>
                        </w:r>
                      </w:p>
                    </w:txbxContent>
                  </v:textbox>
                </v:rect>
                <v:rect id="Rectangle 949" o:spid="_x0000_s1043" style="position:absolute;left:42769;top:1294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182;top:14683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-145;top:14300;width:820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6197C" w:rsidRPr="00C8633D" w:rsidRDefault="0066197C" w:rsidP="0066197C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863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rect>
                <v:rect id="Rectangle 24" o:spid="_x0000_s1046" style="position:absolute;left:6354;top:16421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64" o:spid="_x0000_s1047" style="position:absolute;left:-381;top:16359;width:59810;height:183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XysQA&#10;AADdAAAADwAAAGRycy9kb3ducmV2LnhtbERPTWvCQBC9F/wPywheSrOxSJDUVURM0VMxlZ6H7DSJ&#10;ZmfT3a3G/vpuQehtHu9zFqvBdOJCzreWFUyTFARxZXXLtYLje/E0B+EDssbOMim4kYfVcvSwwFzb&#10;Kx/oUoZaxBD2OSpoQuhzKX3VkEGf2J44cp/WGQwRulpqh9cYbjr5nKaZNNhybGiwp01D1bn8Ngr4&#10;NBRumxXbt5nVj/tWv5Y/Xx9KTcbD+gVEoCH8i+/unY7zp9kM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F8rEAAAA3QAAAA8AAAAAAAAAAAAAAAAAmAIAAGRycy9k&#10;b3ducmV2LnhtbFBLBQYAAAAABAAEAPUAAACJAwAAAAA=&#10;" path="m,l5981065,r,18288l,18288,,e" fillcolor="black" stroked="f" strokeweight="0">
                  <v:stroke miterlimit="83231f" joinstyle="miter"/>
                  <v:path arrowok="t" textboxrect="0,0,5981065,18288"/>
                </v:shape>
                <v:rect id="Rectangle 28" o:spid="_x0000_s1048" style="position:absolute;left:21567;top:18478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0" o:spid="_x0000_s1049" style="position:absolute;left:28364;top:18478;width:15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2" o:spid="_x0000_s1050" style="position:absolute;left:-381;top:16910;width:2160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66197C" w:rsidRPr="00411E33" w:rsidRDefault="0066197C" w:rsidP="0066197C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411E33">
                          <w:rPr>
                            <w:rFonts w:ascii="Times New Roman" w:hAnsi="Times New Roman" w:cs="Times New Roman"/>
                            <w:sz w:val="22"/>
                            <w:u w:val="single" w:color="000000"/>
                          </w:rPr>
                          <w:t>University of Louisiana at Lafayette</w:t>
                        </w:r>
                      </w:p>
                    </w:txbxContent>
                  </v:textbox>
                </v:rect>
                <v:rect id="Rectangle 953" o:spid="_x0000_s1051" style="position:absolute;left:49596;top:18478;width:20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52" style="position:absolute;left:51124;top:18478;width:109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53" style="position:absolute;left:59308;top:18478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59628;top:18478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-2985;top:20134;width:1655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360" w:firstLine="0"/>
                        </w:pPr>
                      </w:p>
                    </w:txbxContent>
                  </v:textbox>
                </v:rect>
                <v:rect id="Rectangle 38" o:spid="_x0000_s1056" style="position:absolute;left:12633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352;top:18786;width:21931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6197C" w:rsidRPr="00411E33" w:rsidRDefault="0066197C" w:rsidP="006619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Nursing </w:t>
                        </w:r>
                        <w:proofErr w:type="spellStart"/>
                        <w:r w:rsidR="00A25158">
                          <w:rPr>
                            <w:rFonts w:ascii="Times New Roman" w:hAnsi="Times New Roman" w:cs="Times New Roman"/>
                            <w:sz w:val="22"/>
                          </w:rPr>
                          <w:t>Bacclaureate</w:t>
                        </w:r>
                        <w:proofErr w:type="spellEnd"/>
                        <w:r w:rsidR="00A25158">
                          <w:rPr>
                            <w:rFonts w:ascii="Times New Roman" w:hAnsi="Times New Roman" w:cs="Times New Roman"/>
                            <w:sz w:val="22"/>
                          </w:rPr>
                          <w:t>: 0.0</w:t>
                        </w:r>
                      </w:p>
                    </w:txbxContent>
                  </v:textbox>
                </v:rect>
                <v:rect id="Rectangle 40" o:spid="_x0000_s1058" style="position:absolute;left:17803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0" o:spid="_x0000_s1059" style="position:absolute;left:18184;top:20215;width:59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2" o:spid="_x0000_s1060" style="position:absolute;left:23853;top:20215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3" o:spid="_x0000_s1061" style="position:absolute;left:24234;top:20215;width:846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62" style="position:absolute;left:30605;top:20215;width:506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left:330;top:20624;width:25238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6197C" w:rsidRPr="00411E33" w:rsidRDefault="00A25158" w:rsidP="0066197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76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Chemistry Post-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bacclaureate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: 0</w:t>
                        </w:r>
                        <w:r w:rsidR="0066197C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>.0</w:t>
                        </w:r>
                      </w:p>
                    </w:txbxContent>
                  </v:textbox>
                </v:rect>
                <v:rect id="Rectangle 46" o:spid="_x0000_s1064" style="position:absolute;left:37191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8" o:spid="_x0000_s1065" style="position:absolute;left:37572;top:20215;width:59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9" o:spid="_x0000_s1066" style="position:absolute;left:38014;top:20215;width:279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8" o:spid="_x0000_s1067" style="position:absolute;left:40117;top:20215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9" o:spid="_x0000_s1068" style="position:absolute;left:40498;top:20215;width:800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50" o:spid="_x0000_s1069" style="position:absolute;left:46518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330;top:22566;width:21193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6197C" w:rsidRPr="00411E33" w:rsidRDefault="00A25158" w:rsidP="006619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MCAT: 03</w:t>
                        </w:r>
                      </w:p>
                    </w:txbxContent>
                  </v:textbox>
                </v:rect>
                <v:rect id="Rectangle 54" o:spid="_x0000_s1071" style="position:absolute;left:12511;top:2213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6197C" w:rsidRDefault="0066197C" w:rsidP="0066197C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66197C">
        <w:rPr>
          <w:noProof/>
        </w:rPr>
        <w:drawing>
          <wp:inline distT="0" distB="0" distL="0" distR="0" wp14:anchorId="382B02CC" wp14:editId="65170B1F">
            <wp:extent cx="3871595" cy="1619250"/>
            <wp:effectExtent l="0" t="0" r="146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197C" w:rsidRDefault="0066197C" w:rsidP="0066197C">
      <w:r>
        <w:rPr>
          <w:rFonts w:ascii="Arial" w:eastAsia="Arial" w:hAnsi="Arial" w:cs="Arial"/>
        </w:rPr>
        <w:t xml:space="preserve"> </w:t>
      </w:r>
    </w:p>
    <w:p w:rsidR="0066197C" w:rsidRPr="00C8633D" w:rsidRDefault="0066197C" w:rsidP="0066197C">
      <w:pPr>
        <w:pBdr>
          <w:bottom w:val="single" w:sz="12" w:space="1" w:color="auto"/>
        </w:pBdr>
        <w:ind w:left="10"/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66197C" w:rsidRPr="00411E33" w:rsidRDefault="0066197C" w:rsidP="0066197C">
      <w:pPr>
        <w:ind w:left="0" w:firstLine="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  <w:u w:val="single"/>
        </w:rPr>
        <w:t>Lafayette Behavioral Health Unit</w:t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  <w:t xml:space="preserve">      </w:t>
      </w:r>
      <w:r>
        <w:rPr>
          <w:rFonts w:ascii="Times New Roman" w:hAnsi="Times New Roman" w:cs="Times New Roman"/>
          <w:sz w:val="22"/>
        </w:rPr>
        <w:t xml:space="preserve">  </w:t>
      </w:r>
      <w:r w:rsidRPr="00411E33">
        <w:rPr>
          <w:rFonts w:ascii="Times New Roman" w:hAnsi="Times New Roman" w:cs="Times New Roman"/>
          <w:sz w:val="22"/>
        </w:rPr>
        <w:t>April 2013-Present</w:t>
      </w:r>
    </w:p>
    <w:p w:rsidR="0066197C" w:rsidRPr="00411E33" w:rsidRDefault="0066197C" w:rsidP="00661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 xml:space="preserve">Mental Health RN at hospital for the </w:t>
      </w:r>
    </w:p>
    <w:p w:rsidR="0066197C" w:rsidRPr="00411E33" w:rsidRDefault="0066197C" w:rsidP="0066197C">
      <w:pPr>
        <w:pStyle w:val="ListParagraph"/>
        <w:ind w:left="864" w:firstLine="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uninsured and underserved</w:t>
      </w:r>
    </w:p>
    <w:p w:rsidR="0066197C" w:rsidRPr="00411E33" w:rsidRDefault="0066197C" w:rsidP="0066197C">
      <w:pPr>
        <w:ind w:left="10"/>
        <w:rPr>
          <w:rFonts w:ascii="Times New Roman" w:hAnsi="Times New Roman" w:cs="Times New Roman"/>
          <w:sz w:val="22"/>
          <w:u w:val="single" w:color="000000"/>
        </w:rPr>
      </w:pPr>
    </w:p>
    <w:p w:rsidR="0066197C" w:rsidRPr="00411E33" w:rsidRDefault="0066197C" w:rsidP="0066197C">
      <w:pPr>
        <w:ind w:left="1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  <w:u w:val="single" w:color="000000"/>
        </w:rPr>
        <w:t>Sinai Hospital of Baltimore</w:t>
      </w:r>
      <w:r w:rsidRPr="00411E33"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411E33">
        <w:rPr>
          <w:rFonts w:ascii="Times New Roman" w:hAnsi="Times New Roman" w:cs="Times New Roman"/>
          <w:sz w:val="22"/>
        </w:rPr>
        <w:t>October 2011-May 2012</w:t>
      </w:r>
    </w:p>
    <w:p w:rsidR="0066197C" w:rsidRPr="00411E33" w:rsidRDefault="0066197C" w:rsidP="00661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Neuroscience RN at Magnet H</w:t>
      </w:r>
      <w:r w:rsidRPr="00411E33">
        <w:rPr>
          <w:rFonts w:ascii="Times New Roman" w:hAnsi="Times New Roman" w:cs="Times New Roman"/>
          <w:sz w:val="22"/>
        </w:rPr>
        <w:t>ospital</w:t>
      </w:r>
    </w:p>
    <w:p w:rsidR="0066197C" w:rsidRPr="00411E33" w:rsidRDefault="0066197C" w:rsidP="00661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</w:t>
      </w:r>
      <w:r w:rsidRPr="00411E33">
        <w:rPr>
          <w:rFonts w:ascii="Times New Roman" w:hAnsi="Times New Roman" w:cs="Times New Roman"/>
          <w:sz w:val="22"/>
        </w:rPr>
        <w:t>ournal research leader</w:t>
      </w:r>
    </w:p>
    <w:p w:rsidR="0066197C" w:rsidRDefault="0066197C" w:rsidP="00661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Trained in EKG, stroke protocol, and</w:t>
      </w:r>
    </w:p>
    <w:p w:rsidR="0066197C" w:rsidRPr="00302897" w:rsidRDefault="0066197C" w:rsidP="0066197C">
      <w:pPr>
        <w:pStyle w:val="ListParagraph"/>
        <w:ind w:left="86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other neurological care techniques</w:t>
      </w:r>
    </w:p>
    <w:p w:rsidR="0066197C" w:rsidRPr="00411E33" w:rsidRDefault="0066197C" w:rsidP="0066197C">
      <w:pPr>
        <w:ind w:left="10"/>
        <w:rPr>
          <w:rFonts w:ascii="Times New Roman" w:hAnsi="Times New Roman" w:cs="Times New Roman"/>
          <w:sz w:val="22"/>
          <w:u w:val="single" w:color="000000"/>
        </w:rPr>
      </w:pPr>
    </w:p>
    <w:p w:rsidR="0066197C" w:rsidRPr="00411E33" w:rsidRDefault="0066197C" w:rsidP="0066197C">
      <w:pPr>
        <w:ind w:left="1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  <w:u w:val="single" w:color="000000"/>
        </w:rPr>
        <w:t>Lafayette General Medical Center</w:t>
      </w:r>
      <w:r w:rsidRPr="00411E33">
        <w:rPr>
          <w:rFonts w:ascii="Times New Roman" w:hAnsi="Times New Roman" w:cs="Times New Roman"/>
          <w:sz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411E33">
        <w:rPr>
          <w:rFonts w:ascii="Times New Roman" w:hAnsi="Times New Roman" w:cs="Times New Roman"/>
          <w:sz w:val="22"/>
        </w:rPr>
        <w:t xml:space="preserve">November 2010-May 2011                  </w:t>
      </w:r>
    </w:p>
    <w:p w:rsidR="0066197C" w:rsidRPr="00411E33" w:rsidRDefault="0066197C" w:rsidP="006619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ICU/ER Nurse Tech</w:t>
      </w:r>
    </w:p>
    <w:p w:rsidR="0066197C" w:rsidRPr="00411E33" w:rsidRDefault="0066197C" w:rsidP="0066197C">
      <w:pPr>
        <w:ind w:left="0" w:firstLine="0"/>
        <w:rPr>
          <w:rFonts w:ascii="Times New Roman" w:hAnsi="Times New Roman" w:cs="Times New Roman"/>
          <w:sz w:val="22"/>
        </w:rPr>
      </w:pPr>
    </w:p>
    <w:p w:rsidR="0066197C" w:rsidRPr="00411E33" w:rsidRDefault="0066197C" w:rsidP="0066197C">
      <w:pPr>
        <w:ind w:left="0" w:firstLine="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  <w:u w:val="single"/>
        </w:rPr>
        <w:t>Stella Maris Volunteer</w:t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 w:rsidRPr="00411E3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</w:t>
      </w:r>
      <w:r w:rsidRPr="00411E33">
        <w:rPr>
          <w:rFonts w:ascii="Times New Roman" w:hAnsi="Times New Roman" w:cs="Times New Roman"/>
          <w:sz w:val="22"/>
        </w:rPr>
        <w:t>August 2012-Present</w:t>
      </w:r>
    </w:p>
    <w:p w:rsidR="0066197C" w:rsidRPr="00411E33" w:rsidRDefault="0066197C" w:rsidP="006619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Volun</w:t>
      </w:r>
      <w:r>
        <w:rPr>
          <w:rFonts w:ascii="Times New Roman" w:hAnsi="Times New Roman" w:cs="Times New Roman"/>
          <w:sz w:val="22"/>
        </w:rPr>
        <w:t>teer</w:t>
      </w:r>
      <w:r w:rsidRPr="00411E33">
        <w:rPr>
          <w:rFonts w:ascii="Times New Roman" w:hAnsi="Times New Roman" w:cs="Times New Roman"/>
          <w:sz w:val="22"/>
        </w:rPr>
        <w:t xml:space="preserve"> nursing services via general </w:t>
      </w:r>
    </w:p>
    <w:p w:rsidR="0066197C" w:rsidRPr="00411E33" w:rsidRDefault="0066197C" w:rsidP="0066197C">
      <w:pPr>
        <w:pStyle w:val="ListParagraph"/>
        <w:ind w:left="864" w:firstLine="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first aid for the homeless</w:t>
      </w:r>
    </w:p>
    <w:p w:rsidR="0066197C" w:rsidRPr="006B3925" w:rsidRDefault="0066197C" w:rsidP="0066197C">
      <w:pPr>
        <w:ind w:left="0" w:firstLine="0"/>
      </w:pPr>
    </w:p>
    <w:p w:rsidR="0066197C" w:rsidRPr="00C8633D" w:rsidRDefault="0066197C" w:rsidP="0066197C">
      <w:pPr>
        <w:pBdr>
          <w:bottom w:val="single" w:sz="12" w:space="1" w:color="auto"/>
        </w:pBdr>
        <w:ind w:left="10"/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 xml:space="preserve">Affiliations and Organizations </w:t>
      </w:r>
    </w:p>
    <w:p w:rsidR="0066197C" w:rsidRPr="00411E33" w:rsidRDefault="0066197C" w:rsidP="0066197C">
      <w:pPr>
        <w:ind w:left="1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  <w:u w:val="single" w:color="000000"/>
        </w:rPr>
        <w:t>Board Member of UL at Lafayette</w:t>
      </w:r>
      <w:r w:rsidRPr="00411E33">
        <w:rPr>
          <w:rFonts w:ascii="Times New Roman" w:hAnsi="Times New Roman" w:cs="Times New Roman"/>
          <w:sz w:val="22"/>
          <w:u w:val="single"/>
        </w:rPr>
        <w:t xml:space="preserve"> Pre-Professional Society</w:t>
      </w:r>
      <w:r w:rsidRPr="00411E33">
        <w:rPr>
          <w:rFonts w:ascii="Times New Roman" w:hAnsi="Times New Roman" w:cs="Times New Roman"/>
          <w:sz w:val="22"/>
        </w:rPr>
        <w:t xml:space="preserve">   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411E33">
        <w:rPr>
          <w:rFonts w:ascii="Times New Roman" w:hAnsi="Times New Roman" w:cs="Times New Roman"/>
          <w:sz w:val="22"/>
        </w:rPr>
        <w:t xml:space="preserve">Spring 2013-Present          </w:t>
      </w:r>
    </w:p>
    <w:p w:rsidR="0066197C" w:rsidRPr="00411E33" w:rsidRDefault="0066197C" w:rsidP="00661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Activities Chairman</w:t>
      </w:r>
    </w:p>
    <w:p w:rsidR="0066197C" w:rsidRDefault="0066197C" w:rsidP="006619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Organize</w:t>
      </w:r>
      <w:r w:rsidRPr="00411E33">
        <w:rPr>
          <w:rFonts w:ascii="Times New Roman" w:hAnsi="Times New Roman" w:cs="Times New Roman"/>
          <w:sz w:val="22"/>
        </w:rPr>
        <w:t xml:space="preserve"> meetings and events for </w:t>
      </w:r>
    </w:p>
    <w:p w:rsidR="008D74A8" w:rsidRDefault="0066197C" w:rsidP="0066197C">
      <w:pPr>
        <w:pStyle w:val="ListParagraph"/>
        <w:ind w:left="1224" w:firstLine="0"/>
        <w:rPr>
          <w:rFonts w:ascii="Times New Roman" w:hAnsi="Times New Roman" w:cs="Times New Roman"/>
          <w:sz w:val="22"/>
        </w:rPr>
      </w:pPr>
      <w:r w:rsidRPr="00411E33">
        <w:rPr>
          <w:rFonts w:ascii="Times New Roman" w:hAnsi="Times New Roman" w:cs="Times New Roman"/>
          <w:sz w:val="22"/>
        </w:rPr>
        <w:t>students pursuing professional school</w:t>
      </w:r>
    </w:p>
    <w:p w:rsidR="007625AD" w:rsidRDefault="007625AD" w:rsidP="007625AD">
      <w:pPr>
        <w:ind w:left="0" w:firstLine="0"/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Reasons this is good:</w:t>
      </w:r>
    </w:p>
    <w:p w:rsidR="007625AD" w:rsidRDefault="007625AD" w:rsidP="007625AD">
      <w:pPr>
        <w:pStyle w:val="ListParagraph"/>
        <w:numPr>
          <w:ilvl w:val="0"/>
          <w:numId w:val="9"/>
        </w:numPr>
        <w:jc w:val="both"/>
        <w:rPr>
          <w:color w:val="FF0000"/>
        </w:rPr>
      </w:pPr>
      <w:r>
        <w:rPr>
          <w:color w:val="FF0000"/>
        </w:rPr>
        <w:t>There is not too much information on the resu</w:t>
      </w:r>
      <w:r w:rsidR="009B0BE1">
        <w:rPr>
          <w:color w:val="FF0000"/>
        </w:rPr>
        <w:t>me. It is supposed to be a very</w:t>
      </w:r>
      <w:bookmarkStart w:id="0" w:name="_GoBack"/>
      <w:bookmarkEnd w:id="0"/>
      <w:r>
        <w:rPr>
          <w:color w:val="FF0000"/>
        </w:rPr>
        <w:t xml:space="preserve"> brief outline of you. Someone should be able to talk to you and quickly glance at the resume for reference simultaneously.</w:t>
      </w:r>
    </w:p>
    <w:p w:rsidR="007625AD" w:rsidRDefault="007625AD" w:rsidP="007625AD">
      <w:pPr>
        <w:pStyle w:val="ListParagraph"/>
        <w:numPr>
          <w:ilvl w:val="0"/>
          <w:numId w:val="9"/>
        </w:numPr>
        <w:jc w:val="both"/>
        <w:rPr>
          <w:color w:val="FF0000"/>
        </w:rPr>
      </w:pPr>
      <w:r>
        <w:rPr>
          <w:color w:val="FF0000"/>
        </w:rPr>
        <w:t>The graph has a scale of 2.0 to 4.0 to make a more dramatic appearance of grade improvements.</w:t>
      </w:r>
    </w:p>
    <w:p w:rsidR="007625AD" w:rsidRPr="007625AD" w:rsidRDefault="007625AD" w:rsidP="007625AD">
      <w:pPr>
        <w:pStyle w:val="ListParagraph"/>
        <w:numPr>
          <w:ilvl w:val="0"/>
          <w:numId w:val="9"/>
        </w:numPr>
        <w:jc w:val="both"/>
        <w:rPr>
          <w:color w:val="FF0000"/>
        </w:rPr>
      </w:pPr>
      <w:r>
        <w:rPr>
          <w:color w:val="FF0000"/>
        </w:rPr>
        <w:t>The distinctions between one topic and the next is clear and concise.</w:t>
      </w:r>
    </w:p>
    <w:sectPr w:rsidR="007625AD" w:rsidRPr="007625AD">
      <w:pgSz w:w="12240" w:h="15840"/>
      <w:pgMar w:top="1440" w:right="14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422"/>
    <w:multiLevelType w:val="hybridMultilevel"/>
    <w:tmpl w:val="92A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C9A"/>
    <w:multiLevelType w:val="hybridMultilevel"/>
    <w:tmpl w:val="0F5A7098"/>
    <w:lvl w:ilvl="0" w:tplc="72F0D932">
      <w:start w:val="207"/>
      <w:numFmt w:val="bullet"/>
      <w:lvlText w:val="-"/>
      <w:lvlJc w:val="left"/>
      <w:pPr>
        <w:ind w:left="1224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25A542A"/>
    <w:multiLevelType w:val="hybridMultilevel"/>
    <w:tmpl w:val="7E1C974E"/>
    <w:lvl w:ilvl="0" w:tplc="153026AC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B29E0A4C">
      <w:start w:val="1"/>
      <w:numFmt w:val="bullet"/>
      <w:lvlText w:val="o"/>
      <w:lvlJc w:val="left"/>
      <w:pPr>
        <w:ind w:left="72" w:firstLine="79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E964BB5"/>
    <w:multiLevelType w:val="hybridMultilevel"/>
    <w:tmpl w:val="4A1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73239"/>
    <w:multiLevelType w:val="hybridMultilevel"/>
    <w:tmpl w:val="F8DEE0B2"/>
    <w:lvl w:ilvl="0" w:tplc="153026AC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622EF"/>
    <w:multiLevelType w:val="hybridMultilevel"/>
    <w:tmpl w:val="DB8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066D"/>
    <w:multiLevelType w:val="hybridMultilevel"/>
    <w:tmpl w:val="886AE198"/>
    <w:lvl w:ilvl="0" w:tplc="3D32F534">
      <w:start w:val="1"/>
      <w:numFmt w:val="bullet"/>
      <w:lvlText w:val=""/>
      <w:lvlJc w:val="left"/>
      <w:pPr>
        <w:ind w:left="8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7">
    <w:nsid w:val="6E6863DB"/>
    <w:multiLevelType w:val="hybridMultilevel"/>
    <w:tmpl w:val="1ACAF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A5C62"/>
    <w:multiLevelType w:val="hybridMultilevel"/>
    <w:tmpl w:val="A13AC8DA"/>
    <w:lvl w:ilvl="0" w:tplc="31BEAF6C">
      <w:start w:val="1"/>
      <w:numFmt w:val="bullet"/>
      <w:lvlText w:val=""/>
      <w:lvlJc w:val="left"/>
      <w:pPr>
        <w:ind w:left="86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C"/>
    <w:rsid w:val="00004C53"/>
    <w:rsid w:val="003D1219"/>
    <w:rsid w:val="0066197C"/>
    <w:rsid w:val="007625AD"/>
    <w:rsid w:val="009B0BE1"/>
    <w:rsid w:val="00A25158"/>
    <w:rsid w:val="00D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3837-D440-4B87-8DE1-0B4F679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7C"/>
    <w:pPr>
      <w:spacing w:after="74" w:line="236" w:lineRule="auto"/>
      <w:ind w:left="465" w:hanging="10"/>
    </w:pPr>
    <w:rPr>
      <w:rFonts w:ascii="Baskerville Old Face" w:eastAsia="Baskerville Old Face" w:hAnsi="Baskerville Old Face" w:cs="Baskerville Old Face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7C"/>
    <w:pPr>
      <w:ind w:left="720"/>
      <w:contextualSpacing/>
    </w:pPr>
  </w:style>
  <w:style w:type="paragraph" w:styleId="NoSpacing">
    <w:name w:val="No Spacing"/>
    <w:uiPriority w:val="1"/>
    <w:qFormat/>
    <w:rsid w:val="00A25158"/>
    <w:pPr>
      <w:spacing w:after="0" w:line="240" w:lineRule="auto"/>
      <w:ind w:left="465" w:hanging="10"/>
    </w:pPr>
    <w:rPr>
      <w:rFonts w:ascii="Baskerville Old Face" w:eastAsia="Baskerville Old Face" w:hAnsi="Baskerville Old Face" w:cs="Baskerville Old Face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1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iam\Documents\College%20Documents\Medical%20School%20Documents\GPA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Baskerville Old Face" panose="02020602080505020303" pitchFamily="18" charset="0"/>
              </a:rPr>
              <a:t>GPA TIMELINE</a:t>
            </a:r>
          </a:p>
        </c:rich>
      </c:tx>
      <c:layout>
        <c:manualLayout>
          <c:xMode val="edge"/>
          <c:yMode val="edge"/>
          <c:x val="0.35775797830093281"/>
          <c:y val="1.374570446735395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17171296296296296"/>
          <c:w val="0.9155301837270341"/>
          <c:h val="0.72180555555555559"/>
        </c:manualLayout>
      </c:layout>
      <c:barChart>
        <c:barDir val="col"/>
        <c:grouping val="clustered"/>
        <c:varyColors val="0"/>
        <c:ser>
          <c:idx val="0"/>
          <c:order val="0"/>
          <c:tx>
            <c:v>GPA TIMELINE</c:v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val>
            <c:numRef>
              <c:f>Sheet1!$A$1:$A$2</c:f>
              <c:numCache>
                <c:formatCode>General</c:formatCode>
                <c:ptCount val="2"/>
                <c:pt idx="0">
                  <c:v>2.8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059456"/>
        <c:axId val="204205280"/>
      </c:barChart>
      <c:catAx>
        <c:axId val="202059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4205280"/>
        <c:crosses val="autoZero"/>
        <c:auto val="1"/>
        <c:lblAlgn val="ctr"/>
        <c:lblOffset val="100"/>
        <c:noMultiLvlLbl val="0"/>
      </c:catAx>
      <c:valAx>
        <c:axId val="204205280"/>
        <c:scaling>
          <c:orientation val="minMax"/>
          <c:max val="4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5945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0.62188</cdr:x>
      <cdr:y>0.89063</cdr:y>
    </cdr:from>
    <cdr:to>
      <cdr:x>0.82188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43213" y="2443163"/>
          <a:ext cx="914400" cy="300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>
              <a:latin typeface="Baskerville Old Face" panose="02020602080505020303" pitchFamily="18" charset="0"/>
            </a:rPr>
            <a:t>Post-bacclaureate</a:t>
          </a:r>
        </a:p>
      </cdr:txBody>
    </cdr:sp>
  </cdr:relSizeAnchor>
  <cdr:relSizeAnchor xmlns:cdr="http://schemas.openxmlformats.org/drawingml/2006/chartDrawing">
    <cdr:from>
      <cdr:x>0.17964</cdr:x>
      <cdr:y>0.8856</cdr:y>
    </cdr:from>
    <cdr:to>
      <cdr:x>0.37964</cdr:x>
      <cdr:y>0.98301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22933" y="1986535"/>
          <a:ext cx="804863" cy="2185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>
              <a:latin typeface="Baskerville Old Face" panose="02020602080505020303" pitchFamily="18" charset="0"/>
            </a:rPr>
            <a:t>Bacclaureate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4</cp:revision>
  <dcterms:created xsi:type="dcterms:W3CDTF">2014-02-27T22:12:00Z</dcterms:created>
  <dcterms:modified xsi:type="dcterms:W3CDTF">2014-02-28T21:47:00Z</dcterms:modified>
</cp:coreProperties>
</file>